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D6" w:rsidRDefault="009706D6" w:rsidP="009706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                                                                                       ….……………………………….</w:t>
      </w:r>
    </w:p>
    <w:p w:rsidR="009706D6" w:rsidRDefault="009706D6" w:rsidP="009706D6">
      <w:pPr>
        <w:tabs>
          <w:tab w:val="left" w:pos="7350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Wnioskodawca                                                                                                        Miejscowość, data</w:t>
      </w:r>
    </w:p>
    <w:p w:rsidR="009706D6" w:rsidRDefault="009706D6" w:rsidP="009706D6">
      <w:pPr>
        <w:tabs>
          <w:tab w:val="left" w:pos="735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9706D6" w:rsidRDefault="009706D6" w:rsidP="009706D6">
      <w:pPr>
        <w:rPr>
          <w:rFonts w:ascii="Calibri" w:hAnsi="Calibri" w:cs="Calibri"/>
          <w:sz w:val="22"/>
          <w:szCs w:val="22"/>
        </w:rPr>
      </w:pPr>
    </w:p>
    <w:p w:rsidR="009706D6" w:rsidRDefault="009706D6" w:rsidP="009706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9706D6" w:rsidRDefault="009706D6" w:rsidP="009706D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Adres</w:t>
      </w:r>
    </w:p>
    <w:p w:rsidR="00D13B3C" w:rsidRDefault="009706D6" w:rsidP="009706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9706D6" w:rsidRPr="00D13B3C" w:rsidRDefault="009706D6" w:rsidP="009706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 kontaktowy</w:t>
      </w:r>
      <w:r w:rsidR="00D13B3C">
        <w:rPr>
          <w:rFonts w:ascii="Calibri" w:hAnsi="Calibri" w:cs="Calibri"/>
          <w:sz w:val="22"/>
          <w:szCs w:val="22"/>
        </w:rPr>
        <w:t>, NIP, REGON</w:t>
      </w:r>
    </w:p>
    <w:p w:rsidR="009706D6" w:rsidRDefault="009706D6" w:rsidP="009706D6">
      <w:pPr>
        <w:tabs>
          <w:tab w:val="left" w:pos="5529"/>
        </w:tabs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sz w:val="22"/>
          <w:szCs w:val="22"/>
        </w:rPr>
        <w:t>Starosta Oświęcimski</w:t>
      </w:r>
    </w:p>
    <w:p w:rsidR="009706D6" w:rsidRDefault="009706D6" w:rsidP="009706D6">
      <w:pPr>
        <w:tabs>
          <w:tab w:val="left" w:pos="5529"/>
        </w:tabs>
        <w:spacing w:before="120" w:after="120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pośrednictwem</w:t>
      </w:r>
    </w:p>
    <w:p w:rsidR="009706D6" w:rsidRDefault="009706D6" w:rsidP="009706D6">
      <w:pPr>
        <w:spacing w:before="120" w:after="120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Wydziału Ochrony Środowiska </w:t>
      </w:r>
    </w:p>
    <w:p w:rsidR="009706D6" w:rsidRDefault="009706D6" w:rsidP="009706D6">
      <w:pPr>
        <w:spacing w:before="120" w:after="120"/>
        <w:ind w:left="5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Wyspiańskiego 10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706D6" w:rsidRDefault="009706D6" w:rsidP="009706D6">
      <w:pPr>
        <w:tabs>
          <w:tab w:val="left" w:pos="5355"/>
        </w:tabs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  <w:t xml:space="preserve">    32-602 Oświęcim</w:t>
      </w:r>
    </w:p>
    <w:p w:rsidR="009706D6" w:rsidRDefault="009706D6" w:rsidP="009706D6"/>
    <w:p w:rsidR="009706D6" w:rsidRPr="006B3436" w:rsidRDefault="009706D6" w:rsidP="009706D6">
      <w:pPr>
        <w:tabs>
          <w:tab w:val="left" w:pos="3525"/>
        </w:tabs>
        <w:rPr>
          <w:rFonts w:asciiTheme="minorHAnsi" w:hAnsiTheme="minorHAnsi" w:cstheme="minorHAnsi"/>
          <w:b/>
          <w:sz w:val="32"/>
          <w:szCs w:val="32"/>
        </w:rPr>
      </w:pPr>
      <w:r>
        <w:tab/>
      </w:r>
      <w:r w:rsidRPr="006B3436">
        <w:rPr>
          <w:rFonts w:asciiTheme="minorHAnsi" w:hAnsiTheme="minorHAnsi" w:cstheme="minorHAnsi"/>
          <w:b/>
          <w:sz w:val="32"/>
          <w:szCs w:val="32"/>
        </w:rPr>
        <w:t>W N I O S EK</w:t>
      </w:r>
    </w:p>
    <w:p w:rsidR="009706D6" w:rsidRPr="009E68EB" w:rsidRDefault="009706D6" w:rsidP="009706D6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</w:rPr>
      </w:pPr>
    </w:p>
    <w:p w:rsidR="0047797E" w:rsidRPr="009E68EB" w:rsidRDefault="0047797E" w:rsidP="00DA3CD2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6"/>
          <w:szCs w:val="26"/>
        </w:rPr>
      </w:pPr>
      <w:r w:rsidRPr="009E68EB">
        <w:rPr>
          <w:rFonts w:asciiTheme="minorHAnsi" w:hAnsiTheme="minorHAnsi" w:cstheme="minorHAnsi"/>
          <w:bCs/>
          <w:sz w:val="26"/>
          <w:szCs w:val="26"/>
        </w:rPr>
        <w:t xml:space="preserve">o przyznanie dotacji celowej z budżetu Powiatu Oświęcimskiego na finansowanie lub dofinansowanie kosztów inwestycji w zakresie ochrony </w:t>
      </w:r>
      <w:r w:rsidR="00D57AA0">
        <w:rPr>
          <w:rFonts w:asciiTheme="minorHAnsi" w:hAnsiTheme="minorHAnsi" w:cstheme="minorHAnsi"/>
          <w:bCs/>
          <w:sz w:val="26"/>
          <w:szCs w:val="26"/>
        </w:rPr>
        <w:t xml:space="preserve">środowiska i gospodarki wodnej </w:t>
      </w:r>
      <w:r w:rsidRPr="009E68EB">
        <w:rPr>
          <w:rFonts w:asciiTheme="minorHAnsi" w:hAnsiTheme="minorHAnsi" w:cstheme="minorHAnsi"/>
          <w:bCs/>
          <w:sz w:val="26"/>
          <w:szCs w:val="26"/>
        </w:rPr>
        <w:t>w roku....................................</w:t>
      </w:r>
    </w:p>
    <w:p w:rsidR="0047797E" w:rsidRPr="00DA3CD2" w:rsidRDefault="0047797E" w:rsidP="00DA3CD2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 xml:space="preserve">*wniosek mogą składać: </w:t>
      </w:r>
    </w:p>
    <w:p w:rsidR="0047797E" w:rsidRPr="00DA3CD2" w:rsidRDefault="0047797E" w:rsidP="00DA3CD2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podmioty niezliczone do sektora finansów publicznych w tym: osoby fizyczne, wspólnoty mieszkaniowe, oby prawne, przedsiębiorcy;</w:t>
      </w:r>
    </w:p>
    <w:p w:rsidR="0047797E" w:rsidRPr="00DA3CD2" w:rsidRDefault="0047797E" w:rsidP="00557D9F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jednostki sektora finansów publicznych będące gminnymi lub powiatowymi osobami prawnymi.</w:t>
      </w:r>
    </w:p>
    <w:p w:rsidR="0047797E" w:rsidRPr="00DA3CD2" w:rsidRDefault="0047797E" w:rsidP="00557D9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Nazwa zadania:</w:t>
      </w: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</w:t>
      </w:r>
      <w:r w:rsidR="009706D6" w:rsidRPr="00DA3CD2">
        <w:rPr>
          <w:rFonts w:asciiTheme="minorHAnsi" w:hAnsiTheme="minorHAnsi" w:cstheme="minorHAnsi"/>
          <w:bCs/>
          <w:sz w:val="22"/>
          <w:szCs w:val="22"/>
        </w:rPr>
        <w:t>..............................</w:t>
      </w: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</w:t>
      </w:r>
      <w:r w:rsidR="009706D6" w:rsidRPr="00DA3CD2">
        <w:rPr>
          <w:rFonts w:asciiTheme="minorHAnsi" w:hAnsiTheme="minorHAnsi" w:cstheme="minorHAnsi"/>
          <w:bCs/>
          <w:sz w:val="22"/>
          <w:szCs w:val="22"/>
        </w:rPr>
        <w:t>..............................</w:t>
      </w: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</w:t>
      </w:r>
      <w:r w:rsidR="009706D6" w:rsidRPr="00DA3CD2">
        <w:rPr>
          <w:rFonts w:asciiTheme="minorHAnsi" w:hAnsiTheme="minorHAnsi" w:cstheme="minorHAnsi"/>
          <w:bCs/>
          <w:sz w:val="22"/>
          <w:szCs w:val="22"/>
        </w:rPr>
        <w:t>..............................</w:t>
      </w:r>
    </w:p>
    <w:p w:rsidR="0047797E" w:rsidRPr="00DA3CD2" w:rsidRDefault="0047797E" w:rsidP="00557D9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Przewidywany efekt ekologiczny zadania:**</w:t>
      </w:r>
    </w:p>
    <w:p w:rsidR="0047797E" w:rsidRPr="00DA3CD2" w:rsidRDefault="0047797E" w:rsidP="00557D9F">
      <w:pPr>
        <w:pStyle w:val="Akapitzlist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eliminacja odpadów</w:t>
      </w:r>
    </w:p>
    <w:p w:rsidR="0047797E" w:rsidRPr="00DA3CD2" w:rsidRDefault="0047797E" w:rsidP="00557D9F">
      <w:pPr>
        <w:pStyle w:val="Akapitzlist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zmniejszenie emisji,</w:t>
      </w:r>
    </w:p>
    <w:p w:rsidR="0047797E" w:rsidRPr="00DA3CD2" w:rsidRDefault="0047797E" w:rsidP="00557D9F">
      <w:pPr>
        <w:pStyle w:val="Akapitzlist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poprawa jakości środowiska,</w:t>
      </w:r>
    </w:p>
    <w:p w:rsidR="0047797E" w:rsidRPr="00DA3CD2" w:rsidRDefault="0047797E" w:rsidP="00557D9F">
      <w:pPr>
        <w:pStyle w:val="Akapitzlist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zwiększenie efektywności energetycznej,</w:t>
      </w:r>
    </w:p>
    <w:p w:rsidR="0047797E" w:rsidRPr="00DA3CD2" w:rsidRDefault="0047797E" w:rsidP="00557D9F">
      <w:pPr>
        <w:pStyle w:val="Akapitzlist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eliminacja zagrożeń środowiska,</w:t>
      </w:r>
    </w:p>
    <w:p w:rsidR="0047797E" w:rsidRPr="00DA3CD2" w:rsidRDefault="0047797E" w:rsidP="00557D9F">
      <w:pPr>
        <w:pStyle w:val="Akapitzlist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polepszenie jakości środowiska</w:t>
      </w:r>
    </w:p>
    <w:p w:rsidR="0047797E" w:rsidRPr="00DA3CD2" w:rsidRDefault="0047797E" w:rsidP="00557D9F">
      <w:pPr>
        <w:pStyle w:val="Tekstdymka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*prawidłowe podkreślić</w:t>
      </w: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3. Niezbędne załączniki do wniosku składanego przez:</w:t>
      </w: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osoby fizyczne /podmioty prowadzące działalność gospodarczą***</w:t>
      </w:r>
    </w:p>
    <w:p w:rsidR="0047797E" w:rsidRPr="00DA3CD2" w:rsidRDefault="0047797E" w:rsidP="00557D9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284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Zaświadczenia o pomocy de </w:t>
      </w:r>
      <w:proofErr w:type="spellStart"/>
      <w:r w:rsidRPr="00DA3CD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DA3CD2">
        <w:rPr>
          <w:rFonts w:asciiTheme="minorHAnsi" w:hAnsiTheme="minorHAnsi" w:cstheme="minorHAnsi"/>
          <w:bCs/>
          <w:sz w:val="22"/>
          <w:szCs w:val="22"/>
        </w:rPr>
        <w:t>, jakie otrzymano w przeciągu 3 ostatnich lat poprzedzających dzień wystąpienia z wnioskiem o udzielenie pomocy</w:t>
      </w:r>
    </w:p>
    <w:p w:rsidR="0047797E" w:rsidRPr="00DA3CD2" w:rsidRDefault="0047797E" w:rsidP="00557D9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284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 xml:space="preserve">Formularz informacji przedstawianych przy ubieganiu się o pomoc de </w:t>
      </w:r>
      <w:proofErr w:type="spellStart"/>
      <w:r w:rsidRPr="00DA3CD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</w:p>
    <w:p w:rsidR="0047797E" w:rsidRPr="00DA3CD2" w:rsidRDefault="0047797E" w:rsidP="00557D9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284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 xml:space="preserve">Zaświadczenie o pomocy de </w:t>
      </w:r>
      <w:proofErr w:type="spellStart"/>
      <w:r w:rsidRPr="00DA3CD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DA3CD2">
        <w:rPr>
          <w:rFonts w:asciiTheme="minorHAnsi" w:hAnsiTheme="minorHAnsi" w:cstheme="minorHAnsi"/>
          <w:bCs/>
          <w:sz w:val="22"/>
          <w:szCs w:val="22"/>
        </w:rPr>
        <w:t xml:space="preserve">, w bieżącym roku oraz w ciągu </w:t>
      </w:r>
      <w:r w:rsidRPr="00DA3CD2">
        <w:rPr>
          <w:rFonts w:asciiTheme="minorHAnsi" w:hAnsiTheme="minorHAnsi" w:cstheme="minorHAnsi"/>
          <w:bCs/>
          <w:sz w:val="22"/>
          <w:szCs w:val="22"/>
        </w:rPr>
        <w:br/>
        <w:t xml:space="preserve">2 poprzedzających lat/oświadczenie o wielkości pomocy de </w:t>
      </w:r>
      <w:proofErr w:type="spellStart"/>
      <w:r w:rsidRPr="00DA3CD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DA3CD2">
        <w:rPr>
          <w:rFonts w:asciiTheme="minorHAnsi" w:hAnsiTheme="minorHAnsi" w:cstheme="minorHAnsi"/>
          <w:bCs/>
          <w:sz w:val="22"/>
          <w:szCs w:val="22"/>
        </w:rPr>
        <w:t xml:space="preserve"> w tym okresie/ Oświadczenie o nieotrzymaniu pomocy de </w:t>
      </w:r>
      <w:proofErr w:type="spellStart"/>
      <w:r w:rsidRPr="00DA3CD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</w:p>
    <w:p w:rsidR="0047797E" w:rsidRPr="00DA3CD2" w:rsidRDefault="0047797E" w:rsidP="00557D9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284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 xml:space="preserve">Oświadczenie o wielkości i przeznaczeniu pomocy publicznej otrzymanej </w:t>
      </w:r>
      <w:r w:rsidRPr="00DA3CD2">
        <w:rPr>
          <w:rFonts w:asciiTheme="minorHAnsi" w:hAnsiTheme="minorHAnsi" w:cstheme="minorHAnsi"/>
          <w:bCs/>
          <w:sz w:val="22"/>
          <w:szCs w:val="22"/>
        </w:rPr>
        <w:br/>
        <w:t xml:space="preserve">w odniesieniu do tych samych kosztów kwalifikujących się do objęcia pomocą, na pokrycie których ma być przeznaczona pomoc de </w:t>
      </w:r>
      <w:proofErr w:type="spellStart"/>
      <w:r w:rsidRPr="00DA3CD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DA3CD2">
        <w:rPr>
          <w:rFonts w:asciiTheme="minorHAnsi" w:hAnsiTheme="minorHAnsi" w:cstheme="minorHAnsi"/>
          <w:bCs/>
          <w:sz w:val="22"/>
          <w:szCs w:val="22"/>
        </w:rPr>
        <w:t>,</w:t>
      </w:r>
    </w:p>
    <w:p w:rsidR="0047797E" w:rsidRPr="00DA3CD2" w:rsidRDefault="0047797E" w:rsidP="00557D9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284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 xml:space="preserve">Zaświadczenie z Urzędu Marszałkowskiego o nie zaleganiu w przedmiocie sprawozdań </w:t>
      </w:r>
      <w:r w:rsidR="00DA3CD2">
        <w:rPr>
          <w:rFonts w:asciiTheme="minorHAnsi" w:hAnsiTheme="minorHAnsi" w:cstheme="minorHAnsi"/>
          <w:bCs/>
          <w:sz w:val="22"/>
          <w:szCs w:val="22"/>
        </w:rPr>
        <w:br/>
      </w:r>
      <w:r w:rsidRPr="00DA3CD2">
        <w:rPr>
          <w:rFonts w:asciiTheme="minorHAnsi" w:hAnsiTheme="minorHAnsi" w:cstheme="minorHAnsi"/>
          <w:bCs/>
          <w:sz w:val="22"/>
          <w:szCs w:val="22"/>
        </w:rPr>
        <w:t>i opłat za gospodarcze korzystanie ze środowiska z wyłączeniem podmiotów ustawowo zwolnionych z powyższego.</w:t>
      </w: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7797E" w:rsidRPr="00DA3CD2" w:rsidRDefault="0047797E" w:rsidP="00557D9F">
      <w:pPr>
        <w:pStyle w:val="Tekstpodstawowy3"/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A3CD2">
        <w:rPr>
          <w:rFonts w:asciiTheme="minorHAnsi" w:hAnsiTheme="minorHAnsi" w:cstheme="minorHAnsi"/>
          <w:sz w:val="22"/>
          <w:szCs w:val="22"/>
        </w:rPr>
        <w:t xml:space="preserve">***Jeśli przyznawana dotacja po stronie wnioskodawcy stanowić będzie pomocą publiczną </w:t>
      </w:r>
      <w:r w:rsidR="00DA3CD2">
        <w:rPr>
          <w:rFonts w:asciiTheme="minorHAnsi" w:hAnsiTheme="minorHAnsi" w:cstheme="minorHAnsi"/>
          <w:sz w:val="22"/>
          <w:szCs w:val="22"/>
        </w:rPr>
        <w:br/>
      </w:r>
      <w:r w:rsidRPr="00DA3CD2">
        <w:rPr>
          <w:rFonts w:asciiTheme="minorHAnsi" w:hAnsiTheme="minorHAnsi" w:cstheme="minorHAnsi"/>
          <w:sz w:val="22"/>
          <w:szCs w:val="22"/>
        </w:rPr>
        <w:t>w rozumieniu art. 107 Traktatu o funkcjonowaniu Unii Europejskiej (Dz. Urz. U.E. seria: c nr 115/47)  należy  złożyć dokumenty a) b) i e). Podmioty prowadzące działalność gospodarczą  winny złożyć dokumenty c), d) i e).</w:t>
      </w: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4. Wnioskowana kwota wynosi…………………………...zł.</w:t>
      </w: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7797E" w:rsidRPr="00DA3CD2" w:rsidRDefault="0047797E" w:rsidP="00557D9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5. Nazwa banku i Numer konta Wnioskodawcy :</w:t>
      </w:r>
    </w:p>
    <w:p w:rsidR="0047797E" w:rsidRPr="00DA3CD2" w:rsidRDefault="0047797E" w:rsidP="00557D9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 xml:space="preserve">6. Wnioskujący zobowiązuje się przyznane środki zużyć zgodnie z ich przeznaczeniem oraz udzielić właściwym organom wszelkich informacji o postępie realizacji zadania, a także złożyć tabelaryczne </w:t>
      </w:r>
      <w:r w:rsidR="00DA3CD2">
        <w:rPr>
          <w:rFonts w:asciiTheme="minorHAnsi" w:hAnsiTheme="minorHAnsi" w:cstheme="minorHAnsi"/>
          <w:bCs/>
          <w:sz w:val="22"/>
          <w:szCs w:val="22"/>
        </w:rPr>
        <w:br/>
      </w:r>
      <w:r w:rsidRPr="00DA3CD2">
        <w:rPr>
          <w:rFonts w:asciiTheme="minorHAnsi" w:hAnsiTheme="minorHAnsi" w:cstheme="minorHAnsi"/>
          <w:bCs/>
          <w:sz w:val="22"/>
          <w:szCs w:val="22"/>
        </w:rPr>
        <w:t>i opisowe sprawozdanie  z wykorzystania środków w ustalonym terminie, nie dłuższym niż określony w umowie raz z niezbędnymi, szczegółowo określonymi w umowie oświadczeniami.</w:t>
      </w: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>7. W przypadku niewykorzystania lub wykorzystania w części przyznanych środków, podlegają one zwrotowi /w całości lub części/** na konto budżetu powiatu oświęcimskiego.</w:t>
      </w:r>
    </w:p>
    <w:p w:rsidR="0047797E" w:rsidRPr="00DA3CD2" w:rsidRDefault="0047797E" w:rsidP="00557D9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3CD2">
        <w:rPr>
          <w:rFonts w:asciiTheme="minorHAnsi" w:hAnsiTheme="minorHAnsi" w:cstheme="minorHAnsi"/>
          <w:bCs/>
          <w:sz w:val="22"/>
          <w:szCs w:val="22"/>
        </w:rPr>
        <w:t xml:space="preserve">8.  Oświadczam, iż jestem świadomy, iż w trakcie realizacji inwestycji należy stosować przepisy ustawy z dnia </w:t>
      </w:r>
      <w:r w:rsidR="00AF3285">
        <w:rPr>
          <w:rFonts w:asciiTheme="minorHAnsi" w:hAnsiTheme="minorHAnsi" w:cstheme="minorHAnsi"/>
          <w:bCs/>
          <w:sz w:val="22"/>
          <w:szCs w:val="22"/>
        </w:rPr>
        <w:t>11 września 2019</w:t>
      </w:r>
      <w:r w:rsidRPr="00DA3CD2">
        <w:rPr>
          <w:rFonts w:asciiTheme="minorHAnsi" w:hAnsiTheme="minorHAnsi" w:cstheme="minorHAnsi"/>
          <w:bCs/>
          <w:sz w:val="22"/>
          <w:szCs w:val="22"/>
        </w:rPr>
        <w:t xml:space="preserve"> r. Prawo zamówień Publicznych.</w:t>
      </w:r>
    </w:p>
    <w:p w:rsidR="0047797E" w:rsidRPr="00DA3CD2" w:rsidRDefault="0047797E" w:rsidP="00DA3CD2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7797E" w:rsidRPr="00DA3CD2" w:rsidRDefault="0047797E" w:rsidP="00DA3CD2">
      <w:pPr>
        <w:autoSpaceDE w:val="0"/>
        <w:autoSpaceDN w:val="0"/>
        <w:adjustRightInd w:val="0"/>
        <w:spacing w:before="120" w:after="120" w:line="276" w:lineRule="auto"/>
        <w:ind w:left="19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7797E" w:rsidRPr="00DA3CD2" w:rsidRDefault="0047797E" w:rsidP="004779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7797E" w:rsidRPr="00DA3CD2" w:rsidRDefault="0047797E" w:rsidP="0047797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DA3CD2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47797E" w:rsidRPr="00DA3CD2" w:rsidRDefault="0047797E" w:rsidP="0047797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DA3CD2">
        <w:rPr>
          <w:rFonts w:asciiTheme="minorHAnsi" w:hAnsiTheme="minorHAnsi" w:cstheme="minorHAnsi"/>
          <w:sz w:val="22"/>
          <w:szCs w:val="22"/>
        </w:rPr>
        <w:t>podpis wnioskodawcy</w:t>
      </w:r>
    </w:p>
    <w:p w:rsidR="00EC7AEB" w:rsidRDefault="00D57AA0"/>
    <w:sectPr w:rsidR="00EC7AEB" w:rsidSect="00083F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3F" w:rsidRDefault="00283A3F">
      <w:r>
        <w:separator/>
      </w:r>
    </w:p>
  </w:endnote>
  <w:endnote w:type="continuationSeparator" w:id="1">
    <w:p w:rsidR="00283A3F" w:rsidRDefault="0028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3F" w:rsidRDefault="00283A3F">
      <w:r>
        <w:separator/>
      </w:r>
    </w:p>
  </w:footnote>
  <w:footnote w:type="continuationSeparator" w:id="1">
    <w:p w:rsidR="00283A3F" w:rsidRDefault="00283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D8" w:rsidRDefault="00D57AA0" w:rsidP="00005BD8">
    <w:pPr>
      <w:autoSpaceDE w:val="0"/>
      <w:autoSpaceDN w:val="0"/>
      <w:adjustRightInd w:val="0"/>
      <w:jc w:val="both"/>
      <w:rPr>
        <w:color w:val="C0C0C0"/>
        <w:sz w:val="20"/>
        <w:szCs w:val="20"/>
      </w:rPr>
    </w:pPr>
  </w:p>
  <w:p w:rsidR="009706D6" w:rsidRPr="00005BD8" w:rsidRDefault="009706D6" w:rsidP="00005BD8">
    <w:pPr>
      <w:autoSpaceDE w:val="0"/>
      <w:autoSpaceDN w:val="0"/>
      <w:adjustRightInd w:val="0"/>
      <w:jc w:val="both"/>
      <w:rPr>
        <w:color w:val="C0C0C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BFA"/>
    <w:multiLevelType w:val="hybridMultilevel"/>
    <w:tmpl w:val="91A28EBE"/>
    <w:lvl w:ilvl="0" w:tplc="71181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4E6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BA14D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1618D"/>
    <w:multiLevelType w:val="hybridMultilevel"/>
    <w:tmpl w:val="B56A47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5764B"/>
    <w:multiLevelType w:val="hybridMultilevel"/>
    <w:tmpl w:val="F5C08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80153"/>
    <w:multiLevelType w:val="hybridMultilevel"/>
    <w:tmpl w:val="2F80C984"/>
    <w:lvl w:ilvl="0" w:tplc="71181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56A7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E32ED8"/>
    <w:multiLevelType w:val="hybridMultilevel"/>
    <w:tmpl w:val="999223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B263F9"/>
    <w:rsid w:val="00030855"/>
    <w:rsid w:val="00083F87"/>
    <w:rsid w:val="000E36BF"/>
    <w:rsid w:val="001E3FD4"/>
    <w:rsid w:val="00283A3F"/>
    <w:rsid w:val="00327A9D"/>
    <w:rsid w:val="0043791A"/>
    <w:rsid w:val="0047797E"/>
    <w:rsid w:val="00557D9F"/>
    <w:rsid w:val="006423B8"/>
    <w:rsid w:val="0064270B"/>
    <w:rsid w:val="00674B9D"/>
    <w:rsid w:val="00762D3E"/>
    <w:rsid w:val="00803D2B"/>
    <w:rsid w:val="008F3B35"/>
    <w:rsid w:val="0095323C"/>
    <w:rsid w:val="009706D6"/>
    <w:rsid w:val="009E68EB"/>
    <w:rsid w:val="00AF3285"/>
    <w:rsid w:val="00B11ABE"/>
    <w:rsid w:val="00B263F9"/>
    <w:rsid w:val="00D13B3C"/>
    <w:rsid w:val="00D57AA0"/>
    <w:rsid w:val="00DA3CD2"/>
    <w:rsid w:val="00DC392A"/>
    <w:rsid w:val="00FD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797E"/>
    <w:pPr>
      <w:keepNext/>
      <w:autoSpaceDE w:val="0"/>
      <w:autoSpaceDN w:val="0"/>
      <w:adjustRightInd w:val="0"/>
      <w:jc w:val="center"/>
      <w:outlineLvl w:val="1"/>
    </w:pPr>
    <w:rPr>
      <w:rFonts w:ascii="Arial-BoldMT" w:hAnsi="Arial-BoldMT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797E"/>
    <w:rPr>
      <w:rFonts w:ascii="Arial-BoldMT" w:eastAsia="Times New Roman" w:hAnsi="Arial-BoldMT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477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79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77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7797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47797E"/>
    <w:pPr>
      <w:autoSpaceDE w:val="0"/>
      <w:autoSpaceDN w:val="0"/>
      <w:adjustRightInd w:val="0"/>
      <w:spacing w:line="360" w:lineRule="auto"/>
      <w:jc w:val="both"/>
    </w:pPr>
    <w:rPr>
      <w:bCs/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47797E"/>
    <w:rPr>
      <w:rFonts w:ascii="Times New Roman" w:eastAsia="Times New Roman" w:hAnsi="Times New Roman" w:cs="Times New Roman"/>
      <w:bCs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1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Biegański</dc:creator>
  <cp:lastModifiedBy>Magdalena Żak</cp:lastModifiedBy>
  <cp:revision>7</cp:revision>
  <dcterms:created xsi:type="dcterms:W3CDTF">2020-10-21T08:35:00Z</dcterms:created>
  <dcterms:modified xsi:type="dcterms:W3CDTF">2021-01-29T12:04:00Z</dcterms:modified>
</cp:coreProperties>
</file>