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B4" w:rsidRPr="003B00B4" w:rsidRDefault="003B00B4" w:rsidP="003B00B4">
      <w:pPr>
        <w:keepNext/>
        <w:autoSpaceDE w:val="0"/>
        <w:autoSpaceDN w:val="0"/>
        <w:adjustRightInd w:val="0"/>
        <w:spacing w:after="440"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>Oświęcim, dnia .........................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5669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 xml:space="preserve"> STAROSTWO POWIATOWE </w:t>
      </w:r>
      <w:r w:rsidRPr="003B00B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br/>
        <w:t> W OŚWIĘCIMIU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5669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 ul. Wyspiańskiego 10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5669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 32-602 Oświęcim</w:t>
      </w:r>
    </w:p>
    <w:p w:rsidR="003B00B4" w:rsidRPr="003B00B4" w:rsidRDefault="003B00B4" w:rsidP="003B00B4">
      <w:pPr>
        <w:keepNext/>
        <w:autoSpaceDE w:val="0"/>
        <w:autoSpaceDN w:val="0"/>
        <w:adjustRightInd w:val="0"/>
        <w:spacing w:after="440" w:line="240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WNIOSKODAWCA: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Imię i nazwisko lub nazwa podmiotu gospodarczego (pieczątka):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……………………………………………………………………….…………………………………………………….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……………………………………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val="en-US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Adres:…………………………………………………………………………………………………………………………………………………………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val="en-US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……………………………………………………………………….…………………………………………………….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……………………………………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val="en-US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Tel/fax:………………………………………………………………………………………………………………….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…………………………………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val="en-US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NIP:…………………………………………………………</w:t>
      </w:r>
      <w:r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………………………………………………………………………………………………….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REGON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: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…………………………………………………………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……………………………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………………………………………………………….…..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KRS: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t>………………………………………………………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Nr ewidencji działalnościgospodarczej:……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..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………………………………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WNIOSEK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o wydanie zezwolenia na przejazd pojazdu o masie większej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niż przewidziana dla danej drogi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W związku z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>1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: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realizacją inwestycji budowlanej (jednorodzinnej),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realizacją inwestycji budowlanej (wielorodzinnej),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realizacją innej inwestycji budowlanej:……...........................................................................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uporządkowaniem działki,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prowadzeniem gospodarstwa rolniczego,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prowadzeniem działalności gospodarczej,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obsługą/ realizacją imprezy lub uroczystości,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……………………………………………………………………………………………………………………….………………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(opisać inny powód do wjazdu samochodów ciężarowych poza znak B-5 oraz wszelkich pojazdów poza znak           B-18)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________________________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>1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właściwe zaznaczyć i opisać 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lastRenderedPageBreak/>
        <w:t>Proszę o wyrażenie zgody na wjazd samochodu ciężarowego/samochodów ciężarowych/ pojazdu samochodowego/ pojazdów samochodowych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>2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84"/>
        <w:gridCol w:w="2248"/>
        <w:gridCol w:w="2532"/>
        <w:gridCol w:w="3158"/>
      </w:tblGrid>
      <w:tr w:rsidR="003B00B4" w:rsidRPr="003B00B4">
        <w:trPr>
          <w:trHeight w:val="392"/>
        </w:trPr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B00B4">
              <w:rPr>
                <w:rFonts w:ascii="Calibri" w:hAnsi="Calibri" w:cs="Calibri"/>
                <w:b/>
                <w:bCs/>
              </w:rPr>
              <w:t>MARKA</w:t>
            </w: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B00B4">
              <w:rPr>
                <w:rFonts w:ascii="Calibri" w:hAnsi="Calibri" w:cs="Calibri"/>
                <w:b/>
                <w:bCs/>
              </w:rPr>
              <w:t>NUMER REJESTRACYJNY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B00B4">
              <w:rPr>
                <w:rFonts w:ascii="Calibri" w:hAnsi="Calibri" w:cs="Calibri"/>
                <w:b/>
                <w:bCs/>
              </w:rPr>
              <w:t>DOPUSZCZALNA MASA CAŁKOWITA POJAZDU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B00B4">
              <w:rPr>
                <w:rFonts w:ascii="Calibri" w:hAnsi="Calibri" w:cs="Calibri"/>
                <w:b/>
                <w:bCs/>
              </w:rPr>
              <w:t>DOPUSZCZALNA MASA CAŁKOWITA ZESPOŁU POJAZDÓW</w:t>
            </w:r>
          </w:p>
        </w:tc>
      </w:tr>
      <w:tr w:rsidR="003B00B4" w:rsidRPr="003B00B4"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B00B4" w:rsidRPr="003B00B4"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B00B4" w:rsidRPr="003B00B4"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B00B4" w:rsidRPr="003B00B4"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B4" w:rsidRPr="003B00B4" w:rsidRDefault="003B00B4" w:rsidP="003B00B4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na drogę/ drogi 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…………………………………………………………………………………………….……………………………………………………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na okres od ……………………………… do ………………………………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Wjazd na ww. drogę/ drogi ograniczony jest znakiem drogowym B-5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 xml:space="preserve">2 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lub B-18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>2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o dopuszczalnym tonażu: …………… ton. 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Przejazd pojazdów odbywać się będzie drogami: …………………………………………………………………………………………………………………………………………………………………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od miejscowości ……………………………………………….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do miejscowości ……………………………………………….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(miejsca budowy, miejsca postoju pojazdu, miejsca imprezy/uroczystości, inne- napisać jakie)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Ruch pojazdów od poniedziałku do soboty odbywać się będzie w godz. od ……………… do……………… 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Szacunkowa ilość przejazdów wynosić będzie: ……………………………… dziennie/ tygodniowo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>2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Warunki zezwolenia: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 xml:space="preserve">1. Nacisk pojedynczej osi napędowej nie przekroczy </w:t>
      </w:r>
      <w:r w:rsidRPr="003B00B4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>11,5 t.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>2. Maksymalna prędkość przejazdu na wskazanym odcinku nie może przekraczać 40km/h.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 xml:space="preserve">3. Zezwolenie ważne od </w:t>
      </w:r>
      <w:r w:rsidRPr="003B00B4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…………….. </w:t>
      </w: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 xml:space="preserve">do </w:t>
      </w:r>
      <w:r w:rsidRPr="003B00B4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>………………..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 xml:space="preserve">4. Zezwolenie </w:t>
      </w:r>
      <w:r w:rsidRPr="003B00B4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>nie dotyczy</w:t>
      </w: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 xml:space="preserve"> niedziel i świąt.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>5. Zabrania się postoju i parkowania pojazdu na ograniczonych odcinkach dróg.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>6. W przypadku zabrudzenia jezdni lub chodnika i pobocza należy je niezwłocznie uprzątnąć.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>7. Wnioskodawca ponosi odpowiedzialność oraz pokrywa wszelkie szkody drogowe i osobowe, wynikłe z ruchu pojazdu na ograniczonych odcinkach dróg również wobec osób trzecich - uczestników ruchu.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shd w:val="clear" w:color="auto" w:fill="FFFFFF"/>
          <w:lang w:eastAsia="pl-PL"/>
        </w:rPr>
        <w:t>8. Wnioskodawca naprawi bezzwłocznie wszelkie uszkodzenia nawierzchni oraz pozostałych elementów pasa drogowego wynikłe z prowadzonego ruchu pojazdu. Powyższe wykonać na koszt i staraniem Wnioskodawcy bez ponaglenia. Wnioskodawca wyraża zgodę, że jeśli nie wywiąże się z powyższych zobowiązań, Starostwo Powiatowe zleci dokonanie naprawy, a kosztami obciąży Wnioskodawcę. Nie pokrycie przez Wnioskodawcę kosztów naprawy poniesionych przez zarządcę drogi w ciągu 7 dni od momentu wezwania do zapłaty, spowoduje skierowanie sprawy na drogę sadową.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Brak realizacji powyższych warunków wydanego zezwolenia uprawnia zarządcę drogi do jego cofnięcia.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lastRenderedPageBreak/>
        <w:br/>
        <w:t>ODBIÓR ZEZWOLENIA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>3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W siedzibie Starostwa Powiatowego w Oświęcimiu osobiście 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Za pośrednictwem Poczty Polskiej na adres wskazany we wniosku,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Przez osobę upoważnioną pisemnie przez uprawnionego/uprawnionych do reprezentowania wnioskodawcy tj.: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…………….………………………………………..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data i podpis osoby upoważnionej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Do wniosku załączam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>3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: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Kserokopię dowodu rejestracyjnego pojazdu/pojazdów.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Dodatkowe dokumenty: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Oświadczenie o posiadaniu ważnego pozwolenia na budowę lub o zgłoszeniu budowy lub prowadzonych robót właściwemu organowi administracji architektoniczno-budowlanej,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Oświadczenie o odbywającej się uroczystości lub imprezie,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Fragment planu powiatu z naniesioną trasą przejazdu,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MS Gothic" w:eastAsia="MS Gothic" w:hAnsi="Calibri" w:cs="MS Gothic" w:hint="eastAsia"/>
          <w:color w:val="000000"/>
          <w:shd w:val="clear" w:color="auto" w:fill="F9F9F9"/>
          <w:lang w:eastAsia="pl-PL"/>
        </w:rPr>
        <w:t>☐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W przypadku spółki cywilnej kserokopia umowy spółki zarejestrowana we Właściwym Urzędzie Skarbowym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Informacje o przetwarzaniu Danych Osobowych (RODO) przez Starostwo Powiatowe w Oświęcimiu znajdują się pod adresem: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hyperlink r:id="rId5" w:history="1">
        <w:r w:rsidR="00DD5A33" w:rsidRPr="003A7846">
          <w:rPr>
            <w:rStyle w:val="Hipercze"/>
            <w:rFonts w:ascii="Calibri" w:eastAsia="Times New Roman" w:hAnsi="Calibri" w:cs="Calibri"/>
            <w:shd w:val="clear" w:color="auto" w:fill="FFFFFF"/>
            <w:lang w:eastAsia="pl-PL"/>
          </w:rPr>
          <w:t>https://www.powiat.oswiecim.pl/dla-mieszkanca/starostwo/przetwarzanie-danych-osobowych</w:t>
        </w:r>
      </w:hyperlink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</w:p>
    <w:p w:rsid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DD5A33" w:rsidRDefault="00DD5A33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  <w:t>W razie pytań i konieczności udzielenia dodatkowych informacji dotyczących wniosku prosimy o kontakt pod numerem telefonu (33)844 96 90</w:t>
      </w:r>
    </w:p>
    <w:p w:rsidR="003B00B4" w:rsidRPr="003B00B4" w:rsidRDefault="003B00B4" w:rsidP="003B00B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___________________________________________________________________________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</w: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 xml:space="preserve">2 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Właściwe podkreślić</w:t>
      </w:r>
    </w:p>
    <w:p w:rsidR="003B00B4" w:rsidRPr="003B00B4" w:rsidRDefault="003B00B4" w:rsidP="003B00B4">
      <w:pPr>
        <w:tabs>
          <w:tab w:val="left" w:pos="7797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3B00B4">
        <w:rPr>
          <w:rFonts w:ascii="Calibri" w:eastAsia="Times New Roman" w:hAnsi="Calibri" w:cs="Calibri"/>
          <w:color w:val="000000"/>
          <w:shd w:val="clear" w:color="auto" w:fill="FFFFFF"/>
          <w:vertAlign w:val="superscript"/>
          <w:lang w:eastAsia="pl-PL"/>
        </w:rPr>
        <w:t>3</w:t>
      </w:r>
      <w:r w:rsidRPr="003B00B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Właściwe zaznaczyć </w:t>
      </w:r>
    </w:p>
    <w:sectPr w:rsidR="003B00B4" w:rsidRPr="003B00B4" w:rsidSect="003B00B4">
      <w:pgSz w:w="12240" w:h="15840"/>
      <w:pgMar w:top="127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B4"/>
    <w:rsid w:val="001030BF"/>
    <w:rsid w:val="002F3D44"/>
    <w:rsid w:val="003B00B4"/>
    <w:rsid w:val="00D42450"/>
    <w:rsid w:val="00DD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00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3B00B4"/>
    <w:rPr>
      <w:color w:val="0000FF"/>
      <w:sz w:val="22"/>
      <w:szCs w:val="22"/>
      <w:u w:val="single"/>
    </w:rPr>
  </w:style>
  <w:style w:type="table" w:styleId="Tabela-Siatka">
    <w:name w:val="Table Grid"/>
    <w:basedOn w:val="Standardowy"/>
    <w:uiPriority w:val="99"/>
    <w:rsid w:val="003B0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D5A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00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3B00B4"/>
    <w:rPr>
      <w:color w:val="0000FF"/>
      <w:sz w:val="22"/>
      <w:szCs w:val="22"/>
      <w:u w:val="single"/>
    </w:rPr>
  </w:style>
  <w:style w:type="table" w:styleId="Tabela-Siatka">
    <w:name w:val="Table Grid"/>
    <w:basedOn w:val="Standardowy"/>
    <w:uiPriority w:val="99"/>
    <w:rsid w:val="003B0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D5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wiat.oswiecim.pl/dla-mieszkanca/starostwo/przetwarzanie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4386</Characters>
  <Application>Microsoft Office Word</Application>
  <DocSecurity>4</DocSecurity>
  <Lines>36</Lines>
  <Paragraphs>10</Paragraphs>
  <ScaleCrop>false</ScaleCrop>
  <Company>Starostwo Powiatowe w Oświęcimiu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DOMAGALIK</dc:creator>
  <cp:lastModifiedBy>Barbara Leszczyńska</cp:lastModifiedBy>
  <cp:revision>2</cp:revision>
  <dcterms:created xsi:type="dcterms:W3CDTF">2022-03-22T07:04:00Z</dcterms:created>
  <dcterms:modified xsi:type="dcterms:W3CDTF">2022-03-22T07:04:00Z</dcterms:modified>
</cp:coreProperties>
</file>